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Presidente/a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Isabel Domínguez Salmerón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Vicepresidente/a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Guadalupe Martínez García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Secretario/a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Juan José Tomas Esteban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Tesorero/a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Jesús Cuerva Herrán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Piedad Hernández Martínez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Nieves Batanero Rodríguez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María del Mar Casas Hernández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Yolanda Jaime Olmeda</w:t>
            </w:r>
          </w:p>
        </w:tc>
      </w:tr>
      <w:tr w:rsidR="00A558B5" w:rsidRPr="002C663A" w:rsidTr="00A558B5">
        <w:trPr>
          <w:cantSplit/>
          <w:trHeight w:hRule="exact"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5" w:rsidRPr="006E5A3D" w:rsidRDefault="00A558B5" w:rsidP="00D71B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A3D">
              <w:rPr>
                <w:rFonts w:ascii="Arial" w:hAnsi="Arial" w:cs="Arial"/>
                <w:sz w:val="28"/>
                <w:szCs w:val="28"/>
              </w:rPr>
              <w:t>Silvia Manzano Saguar</w:t>
            </w:r>
          </w:p>
        </w:tc>
      </w:tr>
    </w:tbl>
    <w:p w:rsidR="00C02626" w:rsidRDefault="00C02626"/>
    <w:p w:rsidR="00947A7C" w:rsidRPr="001D300B" w:rsidRDefault="00947A7C">
      <w:pPr>
        <w:rPr>
          <w:rFonts w:ascii="Arial" w:hAnsi="Arial" w:cs="Arial"/>
          <w:sz w:val="28"/>
          <w:szCs w:val="28"/>
        </w:rPr>
      </w:pPr>
    </w:p>
    <w:p w:rsidR="00947A7C" w:rsidRPr="001D300B" w:rsidRDefault="00947A7C">
      <w:pPr>
        <w:rPr>
          <w:rFonts w:ascii="Arial" w:hAnsi="Arial" w:cs="Arial"/>
          <w:sz w:val="28"/>
          <w:szCs w:val="28"/>
        </w:rPr>
      </w:pPr>
      <w:r w:rsidRPr="001D300B">
        <w:rPr>
          <w:rFonts w:ascii="Arial" w:hAnsi="Arial" w:cs="Arial"/>
          <w:b/>
          <w:sz w:val="28"/>
          <w:szCs w:val="28"/>
          <w:u w:val="single"/>
        </w:rPr>
        <w:t>Correo electrónico</w:t>
      </w:r>
      <w:r w:rsidRPr="001D300B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1D300B">
          <w:rPr>
            <w:rStyle w:val="Hipervnculo"/>
            <w:rFonts w:ascii="Arial" w:hAnsi="Arial" w:cs="Arial"/>
            <w:sz w:val="28"/>
            <w:szCs w:val="28"/>
          </w:rPr>
          <w:t>ampasierravalle@gmail.com</w:t>
        </w:r>
      </w:hyperlink>
    </w:p>
    <w:p w:rsidR="00947A7C" w:rsidRPr="001D300B" w:rsidRDefault="00947A7C">
      <w:pPr>
        <w:rPr>
          <w:rFonts w:ascii="Arial" w:hAnsi="Arial" w:cs="Arial"/>
          <w:sz w:val="28"/>
          <w:szCs w:val="28"/>
        </w:rPr>
      </w:pPr>
    </w:p>
    <w:p w:rsidR="00947A7C" w:rsidRPr="001D300B" w:rsidRDefault="00947A7C">
      <w:pPr>
        <w:rPr>
          <w:rFonts w:ascii="Arial" w:hAnsi="Arial" w:cs="Arial"/>
          <w:sz w:val="28"/>
          <w:szCs w:val="28"/>
        </w:rPr>
      </w:pPr>
      <w:r w:rsidRPr="001D300B">
        <w:rPr>
          <w:rFonts w:ascii="Arial" w:hAnsi="Arial" w:cs="Arial"/>
          <w:b/>
          <w:sz w:val="28"/>
          <w:szCs w:val="28"/>
          <w:u w:val="single"/>
        </w:rPr>
        <w:t>Teléfono de contacto</w:t>
      </w:r>
      <w:r w:rsidRPr="001D300B">
        <w:rPr>
          <w:rFonts w:ascii="Arial" w:hAnsi="Arial" w:cs="Arial"/>
          <w:sz w:val="28"/>
          <w:szCs w:val="28"/>
        </w:rPr>
        <w:t>: 663950024 (Isabel)</w:t>
      </w:r>
      <w:bookmarkStart w:id="0" w:name="_GoBack"/>
      <w:bookmarkEnd w:id="0"/>
    </w:p>
    <w:sectPr w:rsidR="00947A7C" w:rsidRPr="001D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CB" w:rsidRDefault="00250ACB" w:rsidP="00A558B5">
      <w:r>
        <w:separator/>
      </w:r>
    </w:p>
  </w:endnote>
  <w:endnote w:type="continuationSeparator" w:id="0">
    <w:p w:rsidR="00250ACB" w:rsidRDefault="00250ACB" w:rsidP="00A5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Default="00A558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Default="00A558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Default="00A558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CB" w:rsidRDefault="00250ACB" w:rsidP="00A558B5">
      <w:r>
        <w:separator/>
      </w:r>
    </w:p>
  </w:footnote>
  <w:footnote w:type="continuationSeparator" w:id="0">
    <w:p w:rsidR="00250ACB" w:rsidRDefault="00250ACB" w:rsidP="00A5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Default="00A558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Pr="00317674" w:rsidRDefault="00A558B5" w:rsidP="00A558B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317674">
      <w:rPr>
        <w:rFonts w:ascii="Arial" w:hAnsi="Arial" w:cs="Arial"/>
        <w:b/>
        <w:sz w:val="28"/>
        <w:szCs w:val="28"/>
      </w:rPr>
      <w:t>Nueva junta directiva elegida en la Asamblea Extraordinaria</w:t>
    </w:r>
  </w:p>
  <w:p w:rsidR="00A558B5" w:rsidRPr="00317674" w:rsidRDefault="00A558B5" w:rsidP="00A558B5">
    <w:pPr>
      <w:pStyle w:val="Encabezado"/>
      <w:jc w:val="center"/>
      <w:rPr>
        <w:rFonts w:ascii="Arial" w:hAnsi="Arial" w:cs="Arial"/>
        <w:sz w:val="28"/>
        <w:szCs w:val="28"/>
      </w:rPr>
    </w:pPr>
    <w:r w:rsidRPr="00317674">
      <w:rPr>
        <w:rFonts w:ascii="Arial" w:hAnsi="Arial" w:cs="Arial"/>
        <w:b/>
        <w:sz w:val="28"/>
        <w:szCs w:val="28"/>
      </w:rPr>
      <w:t>Celebrada el día 16 de noviembre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5" w:rsidRDefault="00A558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5"/>
    <w:rsid w:val="0009386C"/>
    <w:rsid w:val="001D300B"/>
    <w:rsid w:val="00250ACB"/>
    <w:rsid w:val="00317674"/>
    <w:rsid w:val="006E5A3D"/>
    <w:rsid w:val="00947A7C"/>
    <w:rsid w:val="00A558B5"/>
    <w:rsid w:val="00C02626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9B4F-FC86-4E72-BDAB-EA7F2D4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5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B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47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sierravall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2017-07-25T13:32:00Z</dcterms:created>
  <dcterms:modified xsi:type="dcterms:W3CDTF">2017-07-25T13:43:00Z</dcterms:modified>
</cp:coreProperties>
</file>